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49B4F60B">
        <w:trPr>
          <w:trHeight w:val="1030"/>
        </w:trPr>
        <w:tc>
          <w:tcPr>
            <w:tcW w:w="15570" w:type="dxa"/>
            <w:shd w:val="clear" w:color="auto" w:fill="4A66AC" w:themeFill="accent1"/>
          </w:tcPr>
          <w:p w14:paraId="2FC70A8D" w14:textId="67E29C8A" w:rsidR="00FA4483" w:rsidRPr="00C46E7D" w:rsidRDefault="00806563" w:rsidP="00FA4483">
            <w:pPr>
              <w:pStyle w:val="NoSpacing"/>
              <w:jc w:val="center"/>
              <w:rPr>
                <w:b/>
                <w:bCs/>
                <w:color w:val="FFFFFF" w:themeColor="background1"/>
                <w:sz w:val="44"/>
                <w:szCs w:val="44"/>
              </w:rPr>
            </w:pPr>
            <w:r>
              <w:rPr>
                <w:noProof/>
              </w:rPr>
              <w:drawing>
                <wp:anchor distT="0" distB="0" distL="114300" distR="114300" simplePos="0" relativeHeight="251658241" behindDoc="0" locked="0" layoutInCell="1" allowOverlap="1" wp14:anchorId="11284A7C" wp14:editId="0104322B">
                  <wp:simplePos x="0" y="0"/>
                  <wp:positionH relativeFrom="column">
                    <wp:posOffset>7236</wp:posOffset>
                  </wp:positionH>
                  <wp:positionV relativeFrom="paragraph">
                    <wp:posOffset>19051</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383C05">
              <w:rPr>
                <w:noProof/>
              </w:rPr>
              <w:drawing>
                <wp:anchor distT="0" distB="0" distL="114300" distR="114300" simplePos="0" relativeHeight="251658240" behindDoc="1" locked="0" layoutInCell="1" allowOverlap="1" wp14:anchorId="2067C082" wp14:editId="6E354965">
                  <wp:simplePos x="0" y="0"/>
                  <wp:positionH relativeFrom="column">
                    <wp:posOffset>8486775</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br w:type="page"/>
            </w:r>
            <w:proofErr w:type="spellStart"/>
            <w:r w:rsidR="15B2693A" w:rsidRPr="00C46E7D">
              <w:rPr>
                <w:b/>
                <w:bCs/>
                <w:color w:val="FFFFFF" w:themeColor="background1"/>
                <w:sz w:val="44"/>
                <w:szCs w:val="44"/>
              </w:rPr>
              <w:t>Tedburn</w:t>
            </w:r>
            <w:proofErr w:type="spellEnd"/>
            <w:r w:rsidR="15B2693A" w:rsidRPr="00C46E7D">
              <w:rPr>
                <w:b/>
                <w:bCs/>
                <w:color w:val="FFFFFF" w:themeColor="background1"/>
                <w:sz w:val="44"/>
                <w:szCs w:val="44"/>
              </w:rPr>
              <w:t xml:space="preserve"> St Mary </w:t>
            </w:r>
            <w:r w:rsidR="00FA4483" w:rsidRPr="00C46E7D">
              <w:rPr>
                <w:b/>
                <w:bCs/>
                <w:color w:val="FFFFFF" w:themeColor="background1"/>
                <w:sz w:val="44"/>
                <w:szCs w:val="44"/>
              </w:rPr>
              <w:t>Primary</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49B4F60B">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each and every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614C57">
              <w:rPr>
                <w:rFonts w:asciiTheme="minorHAnsi" w:eastAsia="Arial" w:hAnsiTheme="minorHAnsi" w:cstheme="minorHAnsi"/>
                <w:color w:val="000000" w:themeColor="text1"/>
              </w:rPr>
              <w:t>knowledge</w:t>
            </w:r>
            <w:proofErr w:type="gramEnd"/>
            <w:r w:rsidRPr="00614C57">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and engaging them actively in stories, non-fiction, </w:t>
            </w:r>
            <w:proofErr w:type="gramStart"/>
            <w:r w:rsidRPr="00614C57">
              <w:rPr>
                <w:rFonts w:asciiTheme="minorHAnsi" w:hAnsiTheme="minorHAnsi" w:cstheme="minorHAnsi"/>
              </w:rPr>
              <w:t>rhymes</w:t>
            </w:r>
            <w:proofErr w:type="gramEnd"/>
            <w:r w:rsidRPr="00614C57">
              <w:rPr>
                <w:rFonts w:asciiTheme="minorHAnsi" w:hAnsiTheme="minorHAnsi" w:cstheme="minorHAnsi"/>
              </w:rPr>
              <w:t xml:space="preserve">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rPr>
              <w:t>storytelling</w:t>
            </w:r>
            <w:proofErr w:type="gramEnd"/>
            <w:r w:rsidRPr="00614C57">
              <w:rPr>
                <w:rFonts w:asciiTheme="minorHAnsi" w:hAnsiTheme="minorHAnsi" w:cstheme="minorHAnsi"/>
              </w:rPr>
              <w:t xml:space="preserve">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lastRenderedPageBreak/>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Learn rhymes, </w:t>
            </w:r>
            <w:proofErr w:type="gramStart"/>
            <w:r w:rsidRPr="00614C57">
              <w:rPr>
                <w:rFonts w:asciiTheme="minorHAnsi" w:hAnsiTheme="minorHAnsi" w:cstheme="minorHAnsi"/>
              </w:rPr>
              <w:t>poems</w:t>
            </w:r>
            <w:proofErr w:type="gramEnd"/>
            <w:r w:rsidRPr="00614C57">
              <w:rPr>
                <w:rFonts w:asciiTheme="minorHAnsi" w:hAnsiTheme="minorHAnsi" w:cstheme="minorHAnsi"/>
              </w:rPr>
              <w:t xml:space="preserve">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w:t>
            </w:r>
            <w:proofErr w:type="gramStart"/>
            <w:r w:rsidRPr="00614C57">
              <w:rPr>
                <w:rFonts w:asciiTheme="minorHAnsi" w:hAnsiTheme="minorHAnsi" w:cstheme="minorHAnsi"/>
                <w:lang w:val="en-US"/>
              </w:rPr>
              <w:t>relationships</w:t>
            </w:r>
            <w:proofErr w:type="gramEnd"/>
            <w:r w:rsidRPr="00614C57">
              <w:rPr>
                <w:rFonts w:asciiTheme="minorHAnsi" w:hAnsiTheme="minorHAnsi" w:cstheme="minorHAnsi"/>
                <w:lang w:val="en-US"/>
              </w:rPr>
              <w:t xml:space="preserve">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w:t>
            </w:r>
            <w:proofErr w:type="gramStart"/>
            <w:r w:rsidRPr="00614C57">
              <w:rPr>
                <w:rFonts w:asciiTheme="minorHAnsi" w:hAnsiTheme="minorHAnsi" w:cstheme="minorHAnsi"/>
                <w:lang w:val="en-US"/>
              </w:rPr>
              <w:t>social</w:t>
            </w:r>
            <w:proofErr w:type="gramEnd"/>
            <w:r w:rsidRPr="00614C57">
              <w:rPr>
                <w:rFonts w:asciiTheme="minorHAnsi" w:hAnsiTheme="minorHAnsi" w:cstheme="minorHAnsi"/>
                <w:lang w:val="en-US"/>
              </w:rPr>
              <w:t xml:space="preserve">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w:t>
            </w:r>
            <w:r w:rsidRPr="00614C57">
              <w:rPr>
                <w:rFonts w:asciiTheme="minorHAnsi" w:hAnsiTheme="minorHAnsi" w:cstheme="minorHAnsi"/>
                <w:lang w:val="en-US"/>
              </w:rPr>
              <w:lastRenderedPageBreak/>
              <w:t xml:space="preserve">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lang w:val="en-US"/>
              </w:rPr>
              <w:t>story-telling</w:t>
            </w:r>
            <w:proofErr w:type="gramEnd"/>
            <w:r w:rsidRPr="00614C57">
              <w:rPr>
                <w:rFonts w:asciiTheme="minorHAnsi" w:hAnsiTheme="minorHAnsi" w:cstheme="minorHAnsi"/>
                <w:lang w:val="en-US"/>
              </w:rPr>
              <w:t xml:space="preserve">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3F420DA7" w14:textId="19285A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t>
            </w:r>
            <w:proofErr w:type="gramStart"/>
            <w:r w:rsidRPr="00614C57">
              <w:rPr>
                <w:rFonts w:asciiTheme="minorHAnsi" w:hAnsiTheme="minorHAnsi" w:cstheme="minorHAnsi"/>
                <w:lang w:val="en-US"/>
              </w:rPr>
              <w:t>warm</w:t>
            </w:r>
            <w:proofErr w:type="gramEnd"/>
            <w:r w:rsidRPr="00614C57">
              <w:rPr>
                <w:rFonts w:asciiTheme="minorHAnsi" w:hAnsiTheme="minorHAnsi" w:cstheme="minorHAnsi"/>
                <w:lang w:val="en-US"/>
              </w:rPr>
              <w:t xml:space="preserve"> and supportive </w:t>
            </w:r>
          </w:p>
          <w:p w14:paraId="7051F7E1" w14:textId="27AB98F0" w:rsidR="006D3954" w:rsidRPr="00614C57" w:rsidRDefault="20BF9BD3"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r w:rsidR="3DD231EB" w:rsidRPr="00614C57">
              <w:rPr>
                <w:rFonts w:asciiTheme="minorHAnsi" w:hAnsiTheme="minorHAnsi" w:cstheme="minorHAnsi"/>
                <w:lang w:val="en-US"/>
              </w:rPr>
              <w:t xml:space="preserve">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w:t>
            </w:r>
            <w:proofErr w:type="gramStart"/>
            <w:r w:rsidR="3DD231EB" w:rsidRPr="00614C57">
              <w:rPr>
                <w:rFonts w:asciiTheme="minorHAnsi" w:hAnsiTheme="minorHAnsi" w:cstheme="minorHAnsi"/>
                <w:lang w:val="en-US"/>
              </w:rPr>
              <w:t>co-operate</w:t>
            </w:r>
            <w:proofErr w:type="gramEnd"/>
            <w:r w:rsidR="3DD231EB" w:rsidRPr="00614C57">
              <w:rPr>
                <w:rFonts w:asciiTheme="minorHAnsi" w:hAnsiTheme="minorHAnsi" w:cstheme="minorHAnsi"/>
                <w:lang w:val="en-US"/>
              </w:rPr>
              <w:t xml:space="preserv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w:t>
            </w:r>
            <w:proofErr w:type="gramStart"/>
            <w:r w:rsidRPr="00614C57">
              <w:rPr>
                <w:rFonts w:asciiTheme="minorHAnsi" w:hAnsiTheme="minorHAnsi" w:cstheme="minorHAnsi"/>
                <w:lang w:val="en-US"/>
              </w:rPr>
              <w:t>healthy</w:t>
            </w:r>
            <w:proofErr w:type="gramEnd"/>
            <w:r w:rsidRPr="00614C57">
              <w:rPr>
                <w:rFonts w:asciiTheme="minorHAnsi" w:hAnsiTheme="minorHAnsi" w:cstheme="minorHAnsi"/>
                <w:lang w:val="en-US"/>
              </w:rPr>
              <w:t xml:space="preserve"> and active lives7. Gross and fine motor experiences develop incrementally throughout early childhood, starting with sensory explorations and the development of a child’s strength,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positional awareness through tummy time, crawling and play movement with both objects and adults. By creating games and providing opportunities for play both indoors and outdoors, adults can support children to develop their core strength, stability, balance, spatial awareness, </w:t>
            </w:r>
            <w:proofErr w:type="gramStart"/>
            <w:r w:rsidRPr="00614C57">
              <w:rPr>
                <w:rFonts w:asciiTheme="minorHAnsi" w:hAnsiTheme="minorHAnsi" w:cstheme="minorHAnsi"/>
                <w:lang w:val="en-US"/>
              </w:rPr>
              <w:t>co-ordination</w:t>
            </w:r>
            <w:proofErr w:type="gramEnd"/>
            <w:r w:rsidRPr="00614C57">
              <w:rPr>
                <w:rFonts w:asciiTheme="minorHAnsi" w:hAnsiTheme="minorHAnsi" w:cstheme="minorHAnsi"/>
                <w:lang w:val="en-US"/>
              </w:rPr>
              <w:t xml:space="preserve">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w:t>
            </w:r>
            <w:proofErr w:type="gramStart"/>
            <w:r w:rsidRPr="00614C57">
              <w:rPr>
                <w:rFonts w:asciiTheme="minorHAnsi" w:hAnsiTheme="minorHAnsi" w:cstheme="minorHAnsi"/>
                <w:lang w:val="en-US"/>
              </w:rPr>
              <w:t>control</w:t>
            </w:r>
            <w:proofErr w:type="gramEnd"/>
            <w:r w:rsidRPr="00614C57">
              <w:rPr>
                <w:rFonts w:asciiTheme="minorHAnsi" w:hAnsiTheme="minorHAnsi" w:cstheme="minorHAnsi"/>
                <w:lang w:val="en-US"/>
              </w:rPr>
              <w:t xml:space="preserve">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w:t>
            </w:r>
            <w:proofErr w:type="gramStart"/>
            <w:r w:rsidRPr="00614C57">
              <w:rPr>
                <w:rFonts w:asciiTheme="minorHAnsi" w:hAnsiTheme="minorHAnsi" w:cstheme="minorHAnsi"/>
                <w:lang w:val="en-US"/>
              </w:rPr>
              <w:t>poems</w:t>
            </w:r>
            <w:proofErr w:type="gramEnd"/>
            <w:r w:rsidRPr="00614C57">
              <w:rPr>
                <w:rFonts w:asciiTheme="minorHAnsi" w:hAnsiTheme="minorHAnsi" w:cstheme="minorHAnsi"/>
                <w:lang w:val="en-US"/>
              </w:rPr>
              <w:t xml:space="preserve">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w:t>
            </w:r>
            <w:proofErr w:type="gramStart"/>
            <w:r w:rsidRPr="00614C57">
              <w:rPr>
                <w:rFonts w:asciiTheme="minorHAnsi" w:hAnsiTheme="minorHAnsi" w:cstheme="minorHAnsi"/>
                <w:lang w:val="en-US"/>
              </w:rPr>
              <w:t>space</w:t>
            </w:r>
            <w:proofErr w:type="gramEnd"/>
            <w:r w:rsidRPr="00614C57">
              <w:rPr>
                <w:rFonts w:asciiTheme="minorHAnsi" w:hAnsiTheme="minorHAnsi" w:cstheme="minorHAnsi"/>
                <w:lang w:val="en-US"/>
              </w:rPr>
              <w:t xml:space="preserv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614C57">
              <w:rPr>
                <w:rFonts w:asciiTheme="minorHAnsi" w:hAnsiTheme="minorHAnsi" w:cstheme="minorHAnsi"/>
                <w:lang w:val="en-US"/>
              </w:rPr>
              <w:t>libraries</w:t>
            </w:r>
            <w:proofErr w:type="gramEnd"/>
            <w:r w:rsidRPr="00614C57">
              <w:rPr>
                <w:rFonts w:asciiTheme="minorHAnsi" w:hAnsiTheme="minorHAnsi" w:cstheme="minorHAnsi"/>
                <w:lang w:val="en-US"/>
              </w:rPr>
              <w:t xml:space="preserve"> and museums to meeting important members of society such as police officers, nurses and firefighters. In addition, listening to a broad selection of stories, non-fiction, </w:t>
            </w:r>
            <w:proofErr w:type="gramStart"/>
            <w:r w:rsidRPr="00614C57">
              <w:rPr>
                <w:rFonts w:asciiTheme="minorHAnsi" w:hAnsiTheme="minorHAnsi" w:cstheme="minorHAnsi"/>
                <w:lang w:val="en-US"/>
              </w:rPr>
              <w:t>rhymes</w:t>
            </w:r>
            <w:proofErr w:type="gramEnd"/>
            <w:r w:rsidRPr="00614C57">
              <w:rPr>
                <w:rFonts w:asciiTheme="minorHAnsi" w:hAnsiTheme="minorHAnsi" w:cstheme="minorHAnsi"/>
                <w:lang w:val="en-US"/>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lastRenderedPageBreak/>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w:t>
            </w:r>
            <w:proofErr w:type="gramStart"/>
            <w:r w:rsidRPr="00614C57">
              <w:rPr>
                <w:rFonts w:asciiTheme="minorHAnsi" w:hAnsiTheme="minorHAnsi" w:cstheme="minorHAnsi"/>
                <w:lang w:val="en-US"/>
              </w:rPr>
              <w:t>hear</w:t>
            </w:r>
            <w:proofErr w:type="gramEnd"/>
            <w:r w:rsidRPr="00614C57">
              <w:rPr>
                <w:rFonts w:asciiTheme="minorHAnsi" w:hAnsiTheme="minorHAnsi" w:cstheme="minorHAnsi"/>
                <w:lang w:val="en-US"/>
              </w:rPr>
              <w:t xml:space="preserve">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w:t>
            </w:r>
            <w:proofErr w:type="gramStart"/>
            <w:r w:rsidRPr="00614C57">
              <w:rPr>
                <w:rFonts w:asciiTheme="minorHAnsi" w:hAnsiTheme="minorHAnsi" w:cstheme="minorHAnsi"/>
                <w:lang w:val="en-US"/>
              </w:rPr>
              <w:t>to</w:t>
            </w:r>
            <w:proofErr w:type="gramEnd"/>
            <w:r w:rsidRPr="00614C57">
              <w:rPr>
                <w:rFonts w:asciiTheme="minorHAnsi" w:hAnsiTheme="minorHAnsi" w:cstheme="minorHAnsi"/>
                <w:lang w:val="en-US"/>
              </w:rPr>
              <w:t xml:space="preserve">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Participate in small group, </w:t>
            </w:r>
            <w:proofErr w:type="gramStart"/>
            <w:r w:rsidRPr="00273513">
              <w:rPr>
                <w:rFonts w:asciiTheme="minorHAnsi" w:hAnsiTheme="minorHAnsi" w:cstheme="minorHAnsi"/>
              </w:rPr>
              <w:t>class</w:t>
            </w:r>
            <w:proofErr w:type="gramEnd"/>
            <w:r w:rsidRPr="00273513">
              <w:rPr>
                <w:rFonts w:asciiTheme="minorHAnsi" w:hAnsiTheme="minorHAnsi" w:cstheme="minorHAnsi"/>
              </w:rPr>
              <w:t xml:space="preserve">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Offer explanations for why things might happen, making use of recently introduced vocabulary from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w:t>
            </w:r>
            <w:proofErr w:type="gramStart"/>
            <w:r w:rsidRPr="00273513">
              <w:rPr>
                <w:rFonts w:asciiTheme="minorHAnsi" w:hAnsiTheme="minorHAnsi" w:cstheme="minorHAnsi"/>
              </w:rPr>
              <w:t>present</w:t>
            </w:r>
            <w:proofErr w:type="gramEnd"/>
            <w:r w:rsidRPr="00273513">
              <w:rPr>
                <w:rFonts w:asciiTheme="minorHAnsi" w:hAnsiTheme="minorHAnsi" w:cstheme="minorHAnsi"/>
              </w:rPr>
              <w:t xml:space="preserve">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 confident to try new activities and show independence, </w:t>
            </w:r>
            <w:proofErr w:type="gramStart"/>
            <w:r w:rsidRPr="00273513">
              <w:rPr>
                <w:rFonts w:asciiTheme="minorHAnsi" w:hAnsiTheme="minorHAnsi" w:cstheme="minorHAnsi"/>
              </w:rPr>
              <w:t>resilience</w:t>
            </w:r>
            <w:proofErr w:type="gramEnd"/>
            <w:r w:rsidRPr="00273513">
              <w:rPr>
                <w:rFonts w:asciiTheme="minorHAnsi" w:hAnsiTheme="minorHAnsi" w:cstheme="minorHAnsi"/>
              </w:rPr>
              <w:t xml:space="preserv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Manage their own basic hygiene and personal needs, including dressing, going to the </w:t>
            </w:r>
            <w:proofErr w:type="gramStart"/>
            <w:r w:rsidRPr="00273513">
              <w:rPr>
                <w:rFonts w:asciiTheme="minorHAnsi" w:hAnsiTheme="minorHAnsi" w:cstheme="minorHAnsi"/>
              </w:rPr>
              <w:t>toilet</w:t>
            </w:r>
            <w:proofErr w:type="gramEnd"/>
            <w:r w:rsidRPr="00273513">
              <w:rPr>
                <w:rFonts w:asciiTheme="minorHAnsi" w:hAnsiTheme="minorHAnsi" w:cstheme="minorHAnsi"/>
              </w:rPr>
              <w:t xml:space="preserve">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w:t>
            </w:r>
            <w:proofErr w:type="gramStart"/>
            <w:r w:rsidRPr="00273513">
              <w:rPr>
                <w:rFonts w:asciiTheme="minorHAnsi" w:hAnsiTheme="minorHAnsi" w:cstheme="minorHAnsi"/>
              </w:rPr>
              <w:t>skipping</w:t>
            </w:r>
            <w:proofErr w:type="gramEnd"/>
            <w:r w:rsidRPr="00273513">
              <w:rPr>
                <w:rFonts w:asciiTheme="minorHAnsi" w:hAnsiTheme="minorHAnsi" w:cstheme="minorHAnsi"/>
              </w:rPr>
              <w:t xml:space="preserve">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lastRenderedPageBreak/>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w:t>
            </w:r>
            <w:proofErr w:type="gramStart"/>
            <w:r w:rsidRPr="00273513">
              <w:rPr>
                <w:rFonts w:asciiTheme="minorHAnsi" w:hAnsiTheme="minorHAnsi" w:cstheme="minorHAnsi"/>
              </w:rPr>
              <w:t>rhymes</w:t>
            </w:r>
            <w:proofErr w:type="gramEnd"/>
            <w:r w:rsidRPr="00273513">
              <w:rPr>
                <w:rFonts w:asciiTheme="minorHAnsi" w:hAnsiTheme="minorHAnsi" w:cstheme="minorHAnsi"/>
              </w:rPr>
              <w:t xml:space="preserve">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Know some similarities and differences between the natural world around them and contrasting environments, drawing on their experiences and what has been </w:t>
            </w:r>
            <w:r w:rsidRPr="00273513">
              <w:rPr>
                <w:rFonts w:asciiTheme="minorHAnsi" w:hAnsiTheme="minorHAnsi" w:cstheme="minorHAnsi"/>
              </w:rPr>
              <w:lastRenderedPageBreak/>
              <w:t>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Safely use and explore a variety of materials, </w:t>
            </w:r>
            <w:proofErr w:type="gramStart"/>
            <w:r w:rsidRPr="00273513">
              <w:rPr>
                <w:rFonts w:asciiTheme="minorHAnsi" w:hAnsiTheme="minorHAnsi" w:cstheme="minorHAnsi"/>
              </w:rPr>
              <w:t>tools</w:t>
            </w:r>
            <w:proofErr w:type="gramEnd"/>
            <w:r w:rsidRPr="00273513">
              <w:rPr>
                <w:rFonts w:asciiTheme="minorHAnsi" w:hAnsiTheme="minorHAnsi" w:cstheme="minorHAnsi"/>
              </w:rPr>
              <w:t xml:space="preserve">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Invent, </w:t>
            </w:r>
            <w:proofErr w:type="gramStart"/>
            <w:r w:rsidRPr="00273513">
              <w:rPr>
                <w:rFonts w:asciiTheme="minorHAnsi" w:hAnsiTheme="minorHAnsi" w:cstheme="minorHAnsi"/>
              </w:rPr>
              <w:t>adapt</w:t>
            </w:r>
            <w:proofErr w:type="gramEnd"/>
            <w:r w:rsidRPr="00273513">
              <w:rPr>
                <w:rFonts w:asciiTheme="minorHAnsi" w:hAnsiTheme="minorHAnsi" w:cstheme="minorHAnsi"/>
              </w:rPr>
              <w:t xml:space="preserve">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w:t>
            </w:r>
            <w:proofErr w:type="gramStart"/>
            <w:r w:rsidRPr="00273513">
              <w:rPr>
                <w:rFonts w:asciiTheme="minorHAnsi" w:hAnsiTheme="minorHAnsi" w:cstheme="minorHAnsi"/>
              </w:rPr>
              <w:t>poems</w:t>
            </w:r>
            <w:proofErr w:type="gramEnd"/>
            <w:r w:rsidRPr="00273513">
              <w:rPr>
                <w:rFonts w:asciiTheme="minorHAnsi" w:hAnsiTheme="minorHAnsi" w:cstheme="minorHAnsi"/>
              </w:rPr>
              <w:t xml:space="preserve">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2A2F1DC3" w14:textId="160EFEB4" w:rsidR="00A757A7" w:rsidRPr="00273513" w:rsidRDefault="00A757A7" w:rsidP="00273513">
            <w:pPr>
              <w:rPr>
                <w:highlight w:val="yellow"/>
              </w:rPr>
            </w:pPr>
          </w:p>
          <w:p w14:paraId="766E9702" w14:textId="60B80933" w:rsidR="00273513" w:rsidRDefault="36531D87" w:rsidP="1EDDD187">
            <w:pPr>
              <w:rPr>
                <w:rFonts w:asciiTheme="minorHAnsi" w:eastAsia="Comic Sans MS" w:hAnsiTheme="minorHAnsi" w:cstheme="minorHAnsi"/>
              </w:rPr>
            </w:pPr>
            <w:r w:rsidRPr="00281C38">
              <w:rPr>
                <w:rFonts w:asciiTheme="minorHAnsi" w:eastAsia="Comic Sans MS" w:hAnsiTheme="minorHAnsi" w:cstheme="minorHAnsi"/>
              </w:rPr>
              <w:t xml:space="preserve">We have strong links with our village </w:t>
            </w:r>
            <w:proofErr w:type="gramStart"/>
            <w:r w:rsidRPr="00281C38">
              <w:rPr>
                <w:rFonts w:asciiTheme="minorHAnsi" w:eastAsia="Comic Sans MS" w:hAnsiTheme="minorHAnsi" w:cstheme="minorHAnsi"/>
              </w:rPr>
              <w:t>preschool</w:t>
            </w:r>
            <w:proofErr w:type="gramEnd"/>
            <w:r w:rsidRPr="00281C38">
              <w:rPr>
                <w:rFonts w:asciiTheme="minorHAnsi" w:eastAsia="Comic Sans MS" w:hAnsiTheme="minorHAnsi" w:cstheme="minorHAnsi"/>
              </w:rPr>
              <w:t xml:space="preserve"> and we start the transition into school after February half term with </w:t>
            </w:r>
            <w:r w:rsidR="5A2CD993" w:rsidRPr="00281C38">
              <w:rPr>
                <w:rFonts w:asciiTheme="minorHAnsi" w:eastAsia="Comic Sans MS" w:hAnsiTheme="minorHAnsi" w:cstheme="minorHAnsi"/>
              </w:rPr>
              <w:t>weekly</w:t>
            </w:r>
            <w:r w:rsidR="7661C105" w:rsidRPr="00281C38">
              <w:rPr>
                <w:rFonts w:asciiTheme="minorHAnsi" w:eastAsia="Comic Sans MS" w:hAnsiTheme="minorHAnsi" w:cstheme="minorHAnsi"/>
              </w:rPr>
              <w:t xml:space="preserve"> </w:t>
            </w:r>
            <w:r w:rsidRPr="00281C38">
              <w:rPr>
                <w:rFonts w:asciiTheme="minorHAnsi" w:eastAsia="Comic Sans MS" w:hAnsiTheme="minorHAnsi" w:cstheme="minorHAnsi"/>
              </w:rPr>
              <w:t>visits</w:t>
            </w:r>
            <w:r w:rsidR="3CD5FB0D" w:rsidRPr="00281C38">
              <w:rPr>
                <w:rFonts w:asciiTheme="minorHAnsi" w:eastAsia="Comic Sans MS" w:hAnsiTheme="minorHAnsi" w:cstheme="minorHAnsi"/>
              </w:rPr>
              <w:t xml:space="preserve"> for the children </w:t>
            </w:r>
            <w:r w:rsidR="6BDB36B7" w:rsidRPr="00281C38">
              <w:rPr>
                <w:rFonts w:asciiTheme="minorHAnsi" w:eastAsia="Comic Sans MS" w:hAnsiTheme="minorHAnsi" w:cstheme="minorHAnsi"/>
              </w:rPr>
              <w:t>who are starting</w:t>
            </w:r>
            <w:r w:rsidR="3CD5FB0D" w:rsidRPr="00281C38">
              <w:rPr>
                <w:rFonts w:asciiTheme="minorHAnsi" w:eastAsia="Comic Sans MS" w:hAnsiTheme="minorHAnsi" w:cstheme="minorHAnsi"/>
              </w:rPr>
              <w:t xml:space="preserve"> school</w:t>
            </w:r>
            <w:r w:rsidR="6854CC35" w:rsidRPr="00281C38">
              <w:rPr>
                <w:rFonts w:asciiTheme="minorHAnsi" w:eastAsia="Comic Sans MS" w:hAnsiTheme="minorHAnsi" w:cstheme="minorHAnsi"/>
              </w:rPr>
              <w:t xml:space="preserve"> that September</w:t>
            </w:r>
            <w:r w:rsidR="407A58AB" w:rsidRPr="00281C38">
              <w:rPr>
                <w:rFonts w:asciiTheme="minorHAnsi" w:eastAsia="Comic Sans MS" w:hAnsiTheme="minorHAnsi" w:cstheme="minorHAnsi"/>
              </w:rPr>
              <w:t>, this ensures a smooth start to school where children are already familiar with the environment, adults and routines.</w:t>
            </w:r>
          </w:p>
          <w:p w14:paraId="0051C959" w14:textId="77777777" w:rsidR="00281C38" w:rsidRPr="00281C38" w:rsidRDefault="00281C38" w:rsidP="1EDDD187">
            <w:pPr>
              <w:rPr>
                <w:rFonts w:asciiTheme="minorHAnsi" w:eastAsia="Comic Sans MS" w:hAnsiTheme="minorHAnsi" w:cstheme="minorHAnsi"/>
              </w:rPr>
            </w:pPr>
          </w:p>
          <w:p w14:paraId="5D15E504" w14:textId="324A7922" w:rsidR="00273513" w:rsidRDefault="62433888" w:rsidP="1EDDD187">
            <w:pPr>
              <w:rPr>
                <w:rFonts w:asciiTheme="minorHAnsi" w:eastAsia="Comic Sans MS" w:hAnsiTheme="minorHAnsi" w:cstheme="minorHAnsi"/>
              </w:rPr>
            </w:pPr>
            <w:r w:rsidRPr="00281C38">
              <w:rPr>
                <w:rFonts w:asciiTheme="minorHAnsi" w:eastAsia="Comic Sans MS" w:hAnsiTheme="minorHAnsi" w:cstheme="minorHAnsi"/>
              </w:rPr>
              <w:t>The children in reception are in a mixed year group class with Year 1 children.</w:t>
            </w:r>
            <w:r w:rsidR="46E0EF0F" w:rsidRPr="00281C38">
              <w:rPr>
                <w:rFonts w:asciiTheme="minorHAnsi" w:eastAsia="Comic Sans MS" w:hAnsiTheme="minorHAnsi" w:cstheme="minorHAnsi"/>
              </w:rPr>
              <w:t xml:space="preserve"> </w:t>
            </w:r>
            <w:r w:rsidR="5F08D0C9" w:rsidRPr="00281C38">
              <w:rPr>
                <w:rFonts w:asciiTheme="minorHAnsi" w:eastAsia="Comic Sans MS" w:hAnsiTheme="minorHAnsi" w:cstheme="minorHAnsi"/>
              </w:rPr>
              <w:t xml:space="preserve">Children </w:t>
            </w:r>
            <w:r w:rsidR="1FB98779" w:rsidRPr="00281C38">
              <w:rPr>
                <w:rFonts w:asciiTheme="minorHAnsi" w:eastAsia="Comic Sans MS" w:hAnsiTheme="minorHAnsi" w:cstheme="minorHAnsi"/>
              </w:rPr>
              <w:t xml:space="preserve">follow the same themes and topics in their learning </w:t>
            </w:r>
            <w:proofErr w:type="gramStart"/>
            <w:r w:rsidR="2FEC8723" w:rsidRPr="00281C38">
              <w:rPr>
                <w:rFonts w:asciiTheme="minorHAnsi" w:eastAsia="Comic Sans MS" w:hAnsiTheme="minorHAnsi" w:cstheme="minorHAnsi"/>
              </w:rPr>
              <w:t>journey</w:t>
            </w:r>
            <w:proofErr w:type="gramEnd"/>
            <w:r w:rsidR="2FEC8723" w:rsidRPr="00281C38">
              <w:rPr>
                <w:rFonts w:asciiTheme="minorHAnsi" w:eastAsia="Comic Sans MS" w:hAnsiTheme="minorHAnsi" w:cstheme="minorHAnsi"/>
              </w:rPr>
              <w:t xml:space="preserve"> </w:t>
            </w:r>
            <w:r w:rsidR="26201DDD" w:rsidRPr="00281C38">
              <w:rPr>
                <w:rFonts w:asciiTheme="minorHAnsi" w:eastAsia="Comic Sans MS" w:hAnsiTheme="minorHAnsi" w:cstheme="minorHAnsi"/>
              </w:rPr>
              <w:t>and</w:t>
            </w:r>
            <w:r w:rsidR="1FB98779" w:rsidRPr="00281C38">
              <w:rPr>
                <w:rFonts w:asciiTheme="minorHAnsi" w:eastAsia="Comic Sans MS" w:hAnsiTheme="minorHAnsi" w:cstheme="minorHAnsi"/>
              </w:rPr>
              <w:t xml:space="preserve"> these are adapted to incorporate </w:t>
            </w:r>
            <w:r w:rsidR="7D1AA38F" w:rsidRPr="00281C38">
              <w:rPr>
                <w:rFonts w:asciiTheme="minorHAnsi" w:eastAsia="Comic Sans MS" w:hAnsiTheme="minorHAnsi" w:cstheme="minorHAnsi"/>
              </w:rPr>
              <w:t xml:space="preserve">the EYFS educational programmes, </w:t>
            </w:r>
            <w:r w:rsidR="1FB98779" w:rsidRPr="00281C38">
              <w:rPr>
                <w:rFonts w:asciiTheme="minorHAnsi" w:eastAsia="Comic Sans MS" w:hAnsiTheme="minorHAnsi" w:cstheme="minorHAnsi"/>
              </w:rPr>
              <w:t>children’s needs and</w:t>
            </w:r>
            <w:r w:rsidR="3BBF88C1" w:rsidRPr="00281C38">
              <w:rPr>
                <w:rFonts w:asciiTheme="minorHAnsi" w:eastAsia="Comic Sans MS" w:hAnsiTheme="minorHAnsi" w:cstheme="minorHAnsi"/>
              </w:rPr>
              <w:t xml:space="preserve"> their</w:t>
            </w:r>
            <w:r w:rsidR="1FB98779" w:rsidRPr="00281C38">
              <w:rPr>
                <w:rFonts w:asciiTheme="minorHAnsi" w:eastAsia="Comic Sans MS" w:hAnsiTheme="minorHAnsi" w:cstheme="minorHAnsi"/>
              </w:rPr>
              <w:t xml:space="preserve"> interests.</w:t>
            </w:r>
            <w:r w:rsidR="23AA9539" w:rsidRPr="00281C38">
              <w:rPr>
                <w:rFonts w:asciiTheme="minorHAnsi" w:eastAsia="Comic Sans MS" w:hAnsiTheme="minorHAnsi" w:cstheme="minorHAnsi"/>
              </w:rPr>
              <w:t xml:space="preserve"> We have a personalised and individualised approach to learning in the EYFS and time is taken in the Autumn term to get to</w:t>
            </w:r>
            <w:r w:rsidR="60936FF7" w:rsidRPr="00281C38">
              <w:rPr>
                <w:rFonts w:asciiTheme="minorHAnsi" w:eastAsia="Comic Sans MS" w:hAnsiTheme="minorHAnsi" w:cstheme="minorHAnsi"/>
              </w:rPr>
              <w:t xml:space="preserve"> know</w:t>
            </w:r>
            <w:r w:rsidR="23AA9539" w:rsidRPr="00281C38">
              <w:rPr>
                <w:rFonts w:asciiTheme="minorHAnsi" w:eastAsia="Comic Sans MS" w:hAnsiTheme="minorHAnsi" w:cstheme="minorHAnsi"/>
              </w:rPr>
              <w:t xml:space="preserve"> the children’s strengths, interests and needs</w:t>
            </w:r>
            <w:r w:rsidR="1509E2D4" w:rsidRPr="00281C38">
              <w:rPr>
                <w:rFonts w:asciiTheme="minorHAnsi" w:eastAsia="Comic Sans MS" w:hAnsiTheme="minorHAnsi" w:cstheme="minorHAnsi"/>
              </w:rPr>
              <w:t>,</w:t>
            </w:r>
            <w:r w:rsidR="24195DE3" w:rsidRPr="00281C38">
              <w:rPr>
                <w:rFonts w:asciiTheme="minorHAnsi" w:eastAsia="Comic Sans MS" w:hAnsiTheme="minorHAnsi" w:cstheme="minorHAnsi"/>
              </w:rPr>
              <w:t xml:space="preserve"> </w:t>
            </w:r>
            <w:r w:rsidR="55BA1E68" w:rsidRPr="00281C38">
              <w:rPr>
                <w:rFonts w:asciiTheme="minorHAnsi" w:eastAsia="Comic Sans MS" w:hAnsiTheme="minorHAnsi" w:cstheme="minorHAnsi"/>
              </w:rPr>
              <w:t>t</w:t>
            </w:r>
            <w:r w:rsidR="24195DE3" w:rsidRPr="00281C38">
              <w:rPr>
                <w:rFonts w:asciiTheme="minorHAnsi" w:eastAsia="Comic Sans MS" w:hAnsiTheme="minorHAnsi" w:cstheme="minorHAnsi"/>
              </w:rPr>
              <w:t>hese are then built upon across the reception year.</w:t>
            </w:r>
          </w:p>
          <w:p w14:paraId="69DAC9A3" w14:textId="77777777" w:rsidR="00281C38" w:rsidRPr="00281C38" w:rsidRDefault="00281C38" w:rsidP="1EDDD187">
            <w:pPr>
              <w:rPr>
                <w:rFonts w:asciiTheme="minorHAnsi" w:eastAsia="Comic Sans MS" w:hAnsiTheme="minorHAnsi" w:cstheme="minorHAnsi"/>
              </w:rPr>
            </w:pPr>
          </w:p>
          <w:p w14:paraId="1CD8B3C5" w14:textId="00FB3CF2" w:rsidR="00273513" w:rsidRDefault="526984D5" w:rsidP="1EDDD187">
            <w:pPr>
              <w:rPr>
                <w:rFonts w:asciiTheme="minorHAnsi" w:eastAsia="Comic Sans MS" w:hAnsiTheme="minorHAnsi" w:cstheme="minorHAnsi"/>
              </w:rPr>
            </w:pPr>
            <w:r w:rsidRPr="00281C38">
              <w:rPr>
                <w:rFonts w:asciiTheme="minorHAnsi" w:eastAsia="Comic Sans MS" w:hAnsiTheme="minorHAnsi" w:cstheme="minorHAnsi"/>
              </w:rPr>
              <w:t xml:space="preserve">The timetable is organised effectively to ensure a balance of teacher directed and </w:t>
            </w:r>
            <w:proofErr w:type="gramStart"/>
            <w:r w:rsidRPr="00281C38">
              <w:rPr>
                <w:rFonts w:asciiTheme="minorHAnsi" w:eastAsia="Comic Sans MS" w:hAnsiTheme="minorHAnsi" w:cstheme="minorHAnsi"/>
              </w:rPr>
              <w:t>child initiated</w:t>
            </w:r>
            <w:proofErr w:type="gramEnd"/>
            <w:r w:rsidRPr="00281C38">
              <w:rPr>
                <w:rFonts w:asciiTheme="minorHAnsi" w:eastAsia="Comic Sans MS" w:hAnsiTheme="minorHAnsi" w:cstheme="minorHAnsi"/>
              </w:rPr>
              <w:t xml:space="preserve"> activities.  </w:t>
            </w:r>
            <w:r w:rsidR="70285BA8" w:rsidRPr="00281C38">
              <w:rPr>
                <w:rFonts w:asciiTheme="minorHAnsi" w:eastAsia="Comic Sans MS" w:hAnsiTheme="minorHAnsi" w:cstheme="minorHAnsi"/>
              </w:rPr>
              <w:t>Formal whole class teaching takes place for phonics</w:t>
            </w:r>
            <w:r w:rsidR="45524DCA" w:rsidRPr="00281C38">
              <w:rPr>
                <w:rFonts w:asciiTheme="minorHAnsi" w:eastAsia="Comic Sans MS" w:hAnsiTheme="minorHAnsi" w:cstheme="minorHAnsi"/>
              </w:rPr>
              <w:t>,</w:t>
            </w:r>
            <w:r w:rsidR="70285BA8" w:rsidRPr="00281C38">
              <w:rPr>
                <w:rFonts w:asciiTheme="minorHAnsi" w:eastAsia="Comic Sans MS" w:hAnsiTheme="minorHAnsi" w:cstheme="minorHAnsi"/>
              </w:rPr>
              <w:t xml:space="preserve"> maths is supported through small group work</w:t>
            </w:r>
            <w:r w:rsidR="4FC97737" w:rsidRPr="00281C38">
              <w:rPr>
                <w:rFonts w:asciiTheme="minorHAnsi" w:eastAsia="Comic Sans MS" w:hAnsiTheme="minorHAnsi" w:cstheme="minorHAnsi"/>
              </w:rPr>
              <w:t>, PE is taught and there are two story times sessions each day.</w:t>
            </w:r>
            <w:r w:rsidR="0E1E6E20" w:rsidRPr="00281C38">
              <w:rPr>
                <w:rFonts w:asciiTheme="minorHAnsi" w:eastAsia="Comic Sans MS" w:hAnsiTheme="minorHAnsi" w:cstheme="minorHAnsi"/>
              </w:rPr>
              <w:t xml:space="preserve"> Small groups of children in EYFS also access Phonics and Speech and Language interventions. These bespoke interventions provide opportunities for children to revisit previous teaching, reinforce class teaching and to support children in achieving a Good Level of Development.  </w:t>
            </w:r>
          </w:p>
          <w:p w14:paraId="1E35F9E2" w14:textId="77777777" w:rsidR="00281C38" w:rsidRPr="00281C38" w:rsidRDefault="00281C38" w:rsidP="1EDDD187">
            <w:pPr>
              <w:rPr>
                <w:rFonts w:asciiTheme="minorHAnsi" w:hAnsiTheme="minorHAnsi" w:cstheme="minorHAnsi"/>
              </w:rPr>
            </w:pPr>
          </w:p>
          <w:p w14:paraId="5DD23D17" w14:textId="38F7E72F" w:rsidR="00273513" w:rsidRPr="00273513" w:rsidRDefault="5FF7C2AB" w:rsidP="00273513">
            <w:pPr>
              <w:rPr>
                <w:rFonts w:ascii="Comic Sans MS" w:eastAsia="Comic Sans MS" w:hAnsi="Comic Sans MS" w:cs="Comic Sans MS"/>
              </w:rPr>
            </w:pPr>
            <w:r w:rsidRPr="00281C38">
              <w:rPr>
                <w:rFonts w:asciiTheme="minorHAnsi" w:eastAsia="Comic Sans MS" w:hAnsiTheme="minorHAnsi" w:cstheme="minorHAnsi"/>
              </w:rPr>
              <w:t>Learning through play is vital, t</w:t>
            </w:r>
            <w:r w:rsidR="53504A27" w:rsidRPr="00281C38">
              <w:rPr>
                <w:rFonts w:asciiTheme="minorHAnsi" w:eastAsia="Comic Sans MS" w:hAnsiTheme="minorHAnsi" w:cstheme="minorHAnsi"/>
              </w:rPr>
              <w:t>he learning environment is set up for children to independent</w:t>
            </w:r>
            <w:r w:rsidR="32A2BCC0" w:rsidRPr="00281C38">
              <w:rPr>
                <w:rFonts w:asciiTheme="minorHAnsi" w:eastAsia="Comic Sans MS" w:hAnsiTheme="minorHAnsi" w:cstheme="minorHAnsi"/>
              </w:rPr>
              <w:t>ly</w:t>
            </w:r>
            <w:r w:rsidR="53504A27" w:rsidRPr="00281C38">
              <w:rPr>
                <w:rFonts w:asciiTheme="minorHAnsi" w:eastAsia="Comic Sans MS" w:hAnsiTheme="minorHAnsi" w:cstheme="minorHAnsi"/>
              </w:rPr>
              <w:t xml:space="preserve"> access</w:t>
            </w:r>
            <w:r w:rsidR="215D9DFC" w:rsidRPr="00281C38">
              <w:rPr>
                <w:rFonts w:asciiTheme="minorHAnsi" w:eastAsia="Comic Sans MS" w:hAnsiTheme="minorHAnsi" w:cstheme="minorHAnsi"/>
              </w:rPr>
              <w:t xml:space="preserve"> these and</w:t>
            </w:r>
            <w:r w:rsidR="53504A27" w:rsidRPr="00281C38">
              <w:rPr>
                <w:rFonts w:asciiTheme="minorHAnsi" w:eastAsia="Comic Sans MS" w:hAnsiTheme="minorHAnsi" w:cstheme="minorHAnsi"/>
              </w:rPr>
              <w:t xml:space="preserve"> other areas of learning through the continuous provision</w:t>
            </w:r>
            <w:r w:rsidR="509A148A" w:rsidRPr="00281C38">
              <w:rPr>
                <w:rFonts w:asciiTheme="minorHAnsi" w:eastAsia="Comic Sans MS" w:hAnsiTheme="minorHAnsi" w:cstheme="minorHAnsi"/>
              </w:rPr>
              <w:t xml:space="preserve"> </w:t>
            </w:r>
            <w:r w:rsidR="509A148A" w:rsidRPr="00281C38">
              <w:rPr>
                <w:rFonts w:asciiTheme="minorHAnsi" w:eastAsia="Comic Sans MS" w:hAnsiTheme="minorHAnsi" w:cstheme="minorHAnsi"/>
              </w:rPr>
              <w:lastRenderedPageBreak/>
              <w:t>both inside and outside.</w:t>
            </w:r>
            <w:r w:rsidR="3B01AB8F" w:rsidRPr="00281C38">
              <w:rPr>
                <w:rFonts w:asciiTheme="minorHAnsi" w:eastAsia="Comic Sans MS" w:hAnsiTheme="minorHAnsi" w:cstheme="minorHAnsi"/>
              </w:rPr>
              <w:t xml:space="preserve"> This is enhanced to reflected children’s needs and interests.</w:t>
            </w:r>
            <w:r w:rsidR="5FE6ECFE" w:rsidRPr="00281C38">
              <w:rPr>
                <w:rFonts w:asciiTheme="minorHAnsi" w:eastAsia="Comic Sans MS" w:hAnsiTheme="minorHAnsi" w:cstheme="minorHAnsi"/>
              </w:rPr>
              <w:t xml:space="preserve"> Through this well </w:t>
            </w:r>
            <w:r w:rsidR="7777AE64" w:rsidRPr="00281C38">
              <w:rPr>
                <w:rFonts w:asciiTheme="minorHAnsi" w:eastAsia="Comic Sans MS" w:hAnsiTheme="minorHAnsi" w:cstheme="minorHAnsi"/>
              </w:rPr>
              <w:t>organised</w:t>
            </w:r>
            <w:r w:rsidR="5FE6ECFE" w:rsidRPr="00281C38">
              <w:rPr>
                <w:rFonts w:asciiTheme="minorHAnsi" w:eastAsia="Comic Sans MS" w:hAnsiTheme="minorHAnsi" w:cstheme="minorHAnsi"/>
              </w:rPr>
              <w:t>, stimulating environment children</w:t>
            </w:r>
            <w:r w:rsidR="664D8362" w:rsidRPr="00281C38">
              <w:rPr>
                <w:rFonts w:asciiTheme="minorHAnsi" w:eastAsia="Comic Sans MS" w:hAnsiTheme="minorHAnsi" w:cstheme="minorHAnsi"/>
              </w:rPr>
              <w:t xml:space="preserve"> will organise their own play and will demonstrate positive characteristics of effective learning.</w:t>
            </w:r>
            <w:r w:rsidR="664D8362" w:rsidRPr="1EDDD187">
              <w:rPr>
                <w:rFonts w:ascii="Comic Sans MS" w:eastAsia="Comic Sans MS" w:hAnsi="Comic Sans MS" w:cs="Comic Sans MS"/>
              </w:rPr>
              <w:t xml:space="preserve">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proofErr w:type="gramStart"/>
            <w:r w:rsidRPr="00273513">
              <w:rPr>
                <w:rFonts w:asciiTheme="minorHAnsi" w:hAnsiTheme="minorHAnsi" w:cstheme="minorHAnsi"/>
                <w:b/>
                <w:bCs/>
                <w:color w:val="FFFFFF" w:themeColor="background1"/>
                <w:sz w:val="28"/>
                <w:szCs w:val="28"/>
              </w:rPr>
              <w:lastRenderedPageBreak/>
              <w:t>In order to</w:t>
            </w:r>
            <w:proofErr w:type="gramEnd"/>
            <w:r w:rsidRPr="00273513">
              <w:rPr>
                <w:rFonts w:asciiTheme="minorHAnsi" w:hAnsiTheme="minorHAnsi" w:cstheme="minorHAnsi"/>
                <w:b/>
                <w:bCs/>
                <w:color w:val="FFFFFF" w:themeColor="background1"/>
                <w:sz w:val="28"/>
                <w:szCs w:val="28"/>
              </w:rPr>
              <w:t xml:space="preserve">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FEBC77"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8416" w14:textId="77777777" w:rsidR="00932078" w:rsidRDefault="00932078" w:rsidP="00150E53">
      <w:r>
        <w:separator/>
      </w:r>
    </w:p>
  </w:endnote>
  <w:endnote w:type="continuationSeparator" w:id="0">
    <w:p w14:paraId="41FEB620" w14:textId="77777777" w:rsidR="00932078" w:rsidRDefault="00932078" w:rsidP="00150E53">
      <w:r>
        <w:continuationSeparator/>
      </w:r>
    </w:p>
  </w:endnote>
  <w:endnote w:type="continuationNotice" w:id="1">
    <w:p w14:paraId="351BAC84" w14:textId="77777777" w:rsidR="00932078" w:rsidRDefault="00932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8ADC" w14:textId="77777777" w:rsidR="00932078" w:rsidRDefault="00932078" w:rsidP="00150E53">
      <w:r>
        <w:separator/>
      </w:r>
    </w:p>
  </w:footnote>
  <w:footnote w:type="continuationSeparator" w:id="0">
    <w:p w14:paraId="3BC602A8" w14:textId="77777777" w:rsidR="00932078" w:rsidRDefault="00932078" w:rsidP="00150E53">
      <w:r>
        <w:continuationSeparator/>
      </w:r>
    </w:p>
  </w:footnote>
  <w:footnote w:type="continuationNotice" w:id="1">
    <w:p w14:paraId="37BA495C" w14:textId="77777777" w:rsidR="00932078" w:rsidRDefault="00932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1C38"/>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3C05"/>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E2C03"/>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06563"/>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00E2"/>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C48F94"/>
    <w:rsid w:val="02FBC371"/>
    <w:rsid w:val="03F5E781"/>
    <w:rsid w:val="0471FC6E"/>
    <w:rsid w:val="05246EB9"/>
    <w:rsid w:val="05AF2178"/>
    <w:rsid w:val="06E35F27"/>
    <w:rsid w:val="079800B7"/>
    <w:rsid w:val="09410092"/>
    <w:rsid w:val="0967E5F0"/>
    <w:rsid w:val="0A26D218"/>
    <w:rsid w:val="0A80307B"/>
    <w:rsid w:val="0E1E6E20"/>
    <w:rsid w:val="0E3AB86C"/>
    <w:rsid w:val="1006B534"/>
    <w:rsid w:val="102D6521"/>
    <w:rsid w:val="1043D345"/>
    <w:rsid w:val="1140A965"/>
    <w:rsid w:val="12F59FD9"/>
    <w:rsid w:val="1509E2D4"/>
    <w:rsid w:val="15B2693A"/>
    <w:rsid w:val="16197FB3"/>
    <w:rsid w:val="179C27B7"/>
    <w:rsid w:val="1964E15D"/>
    <w:rsid w:val="1A248F78"/>
    <w:rsid w:val="1C3D8424"/>
    <w:rsid w:val="1D545848"/>
    <w:rsid w:val="1DABD4EC"/>
    <w:rsid w:val="1EDDD187"/>
    <w:rsid w:val="1FA7399C"/>
    <w:rsid w:val="1FB98779"/>
    <w:rsid w:val="20BF9BD3"/>
    <w:rsid w:val="215D9DFC"/>
    <w:rsid w:val="23AA9539"/>
    <w:rsid w:val="24195DE3"/>
    <w:rsid w:val="24B802D6"/>
    <w:rsid w:val="24E3A14E"/>
    <w:rsid w:val="250AB765"/>
    <w:rsid w:val="2567421F"/>
    <w:rsid w:val="25F2B7AD"/>
    <w:rsid w:val="25FCCFB4"/>
    <w:rsid w:val="26201DDD"/>
    <w:rsid w:val="264C84B2"/>
    <w:rsid w:val="26F92684"/>
    <w:rsid w:val="270B0006"/>
    <w:rsid w:val="27CE00D2"/>
    <w:rsid w:val="28EA59AE"/>
    <w:rsid w:val="28ED41ED"/>
    <w:rsid w:val="2909B6B9"/>
    <w:rsid w:val="2939C5B0"/>
    <w:rsid w:val="2A3C599A"/>
    <w:rsid w:val="2A42A0C8"/>
    <w:rsid w:val="2A862A0F"/>
    <w:rsid w:val="2AFB5195"/>
    <w:rsid w:val="2BDE7129"/>
    <w:rsid w:val="2C60D628"/>
    <w:rsid w:val="2C8B94B5"/>
    <w:rsid w:val="2D7A418A"/>
    <w:rsid w:val="2DBDCAD1"/>
    <w:rsid w:val="2EF8ED7F"/>
    <w:rsid w:val="2F2910E0"/>
    <w:rsid w:val="2F9F74D3"/>
    <w:rsid w:val="2FEC8723"/>
    <w:rsid w:val="31A95770"/>
    <w:rsid w:val="32308E41"/>
    <w:rsid w:val="324DB2AD"/>
    <w:rsid w:val="32A2BCC0"/>
    <w:rsid w:val="32A5A985"/>
    <w:rsid w:val="3365B5A1"/>
    <w:rsid w:val="33CA3393"/>
    <w:rsid w:val="33E9830E"/>
    <w:rsid w:val="36531D87"/>
    <w:rsid w:val="3714D4F8"/>
    <w:rsid w:val="380174AE"/>
    <w:rsid w:val="38941E72"/>
    <w:rsid w:val="398C9141"/>
    <w:rsid w:val="3B01AB8F"/>
    <w:rsid w:val="3B2AB713"/>
    <w:rsid w:val="3B335F28"/>
    <w:rsid w:val="3BBF88C1"/>
    <w:rsid w:val="3BDAAAA3"/>
    <w:rsid w:val="3CD5FB0D"/>
    <w:rsid w:val="3D906554"/>
    <w:rsid w:val="3DD231EB"/>
    <w:rsid w:val="3F093D34"/>
    <w:rsid w:val="403E4A7D"/>
    <w:rsid w:val="407A58AB"/>
    <w:rsid w:val="40829D9E"/>
    <w:rsid w:val="41960C8A"/>
    <w:rsid w:val="42EE28FC"/>
    <w:rsid w:val="45524DCA"/>
    <w:rsid w:val="45B663B4"/>
    <w:rsid w:val="461C09E9"/>
    <w:rsid w:val="46E0EF0F"/>
    <w:rsid w:val="4723C865"/>
    <w:rsid w:val="4836AA5C"/>
    <w:rsid w:val="48960FB5"/>
    <w:rsid w:val="4911688D"/>
    <w:rsid w:val="49B4F60B"/>
    <w:rsid w:val="4B05C31D"/>
    <w:rsid w:val="4FC97737"/>
    <w:rsid w:val="501CF415"/>
    <w:rsid w:val="50241FA8"/>
    <w:rsid w:val="50554CBA"/>
    <w:rsid w:val="509A148A"/>
    <w:rsid w:val="51B8C476"/>
    <w:rsid w:val="5267FD77"/>
    <w:rsid w:val="526984D5"/>
    <w:rsid w:val="53504A27"/>
    <w:rsid w:val="54F06538"/>
    <w:rsid w:val="54FB3A2B"/>
    <w:rsid w:val="55BA1E68"/>
    <w:rsid w:val="563696DA"/>
    <w:rsid w:val="56DA7D1E"/>
    <w:rsid w:val="58B2587F"/>
    <w:rsid w:val="58B740BA"/>
    <w:rsid w:val="5A2CD993"/>
    <w:rsid w:val="5A854180"/>
    <w:rsid w:val="5B0010E9"/>
    <w:rsid w:val="5CE97A53"/>
    <w:rsid w:val="5DCA7354"/>
    <w:rsid w:val="5E821098"/>
    <w:rsid w:val="5F08D0C9"/>
    <w:rsid w:val="5F11BA00"/>
    <w:rsid w:val="5F5362DB"/>
    <w:rsid w:val="5F868182"/>
    <w:rsid w:val="5FE6ECFE"/>
    <w:rsid w:val="5FF7C2AB"/>
    <w:rsid w:val="601BB5EA"/>
    <w:rsid w:val="60936FF7"/>
    <w:rsid w:val="60E08D3F"/>
    <w:rsid w:val="6123B42E"/>
    <w:rsid w:val="62433888"/>
    <w:rsid w:val="643A680D"/>
    <w:rsid w:val="64F48C38"/>
    <w:rsid w:val="66153870"/>
    <w:rsid w:val="664D8362"/>
    <w:rsid w:val="67B54C9E"/>
    <w:rsid w:val="6854CC35"/>
    <w:rsid w:val="6AF0FAC5"/>
    <w:rsid w:val="6BDB36B7"/>
    <w:rsid w:val="6BFAA053"/>
    <w:rsid w:val="6D6894AC"/>
    <w:rsid w:val="6F8F3171"/>
    <w:rsid w:val="6FE8BAD8"/>
    <w:rsid w:val="70285BA8"/>
    <w:rsid w:val="70C3B2CE"/>
    <w:rsid w:val="70D1BBDF"/>
    <w:rsid w:val="7121F783"/>
    <w:rsid w:val="716F8BC4"/>
    <w:rsid w:val="71FFFEBA"/>
    <w:rsid w:val="726D8C40"/>
    <w:rsid w:val="7446401B"/>
    <w:rsid w:val="7613D456"/>
    <w:rsid w:val="7661C105"/>
    <w:rsid w:val="76699493"/>
    <w:rsid w:val="7777AE64"/>
    <w:rsid w:val="7781DCEC"/>
    <w:rsid w:val="785D4AB6"/>
    <w:rsid w:val="787C994A"/>
    <w:rsid w:val="78B9350D"/>
    <w:rsid w:val="78DCA178"/>
    <w:rsid w:val="791CEB5A"/>
    <w:rsid w:val="7AB97DAE"/>
    <w:rsid w:val="7CC68883"/>
    <w:rsid w:val="7D1AA38F"/>
    <w:rsid w:val="7E05BDDE"/>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E8CE1-CAFE-4714-8F0F-9467855F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4a32b48e-7870-4ee5-bde9-391df7808733"/>
    <ds:schemaRef ds:uri="http://purl.org/dc/terms/"/>
    <ds:schemaRef ds:uri="http://schemas.microsoft.com/office/infopath/2007/PartnerControls"/>
    <ds:schemaRef ds:uri="http://schemas.microsoft.com/office/2006/documentManagement/types"/>
    <ds:schemaRef ds:uri="http://purl.org/dc/elements/1.1/"/>
    <ds:schemaRef ds:uri="24caf735-3a80-4f36-a247-66c481c30374"/>
    <ds:schemaRef ds:uri="http://schemas.openxmlformats.org/package/2006/metadata/core-properties"/>
    <ds:schemaRef ds:uri="http://schemas.microsoft.com/office/2006/metadata/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3560</Words>
  <Characters>20295</Characters>
  <Application>Microsoft Office Word</Application>
  <DocSecurity>0</DocSecurity>
  <Lines>169</Lines>
  <Paragraphs>47</Paragraphs>
  <ScaleCrop>false</ScaleCrop>
  <Company>Microsoft</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2022-01-10T10:54:00Z</dcterms:created>
  <dcterms:modified xsi:type="dcterms:W3CDTF">2022-01-10T10:54:00Z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